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附件2:</w:t>
      </w:r>
    </w:p>
    <w:p>
      <w:pPr>
        <w:pStyle w:val="3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信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登记材料真实性承诺书</w:t>
      </w:r>
    </w:p>
    <w:p>
      <w:pPr>
        <w:rPr>
          <w:rFonts w:hint="eastAsia" w:ascii="方正仿宋_GB2312" w:hAnsi="宋体" w:eastAsia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宋体" w:eastAsia="方正仿宋_GB2312"/>
          <w:sz w:val="32"/>
          <w:szCs w:val="32"/>
          <w:lang w:eastAsia="zh-CN"/>
        </w:rPr>
      </w:pPr>
      <w:r>
        <w:rPr>
          <w:rFonts w:hint="eastAsia" w:ascii="方正仿宋_GB2312" w:hAnsi="宋体" w:eastAsia="方正仿宋_GB2312"/>
          <w:sz w:val="32"/>
          <w:szCs w:val="32"/>
          <w:lang w:val="en-US" w:eastAsia="zh-CN"/>
        </w:rPr>
        <w:t>六安市住建局</w:t>
      </w:r>
      <w:r>
        <w:rPr>
          <w:rFonts w:hint="default" w:ascii="方正仿宋_GB2312" w:hAnsi="宋体" w:eastAsia="方正仿宋_GB2312"/>
          <w:sz w:val="32"/>
          <w:szCs w:val="32"/>
          <w:lang w:val="en-US" w:eastAsia="zh-CN"/>
        </w:rPr>
        <w:t xml:space="preserve">:   </w:t>
      </w:r>
    </w:p>
    <w:p>
      <w:pPr>
        <w:rPr>
          <w:rFonts w:hint="eastAsia" w:ascii="方正仿宋_GB2312" w:hAnsi="宋体" w:eastAsia="方正仿宋_GB2312"/>
          <w:sz w:val="32"/>
          <w:szCs w:val="32"/>
          <w:lang w:eastAsia="zh-CN"/>
        </w:rPr>
      </w:pPr>
      <w:r>
        <w:rPr>
          <w:rFonts w:hint="default" w:ascii="方正仿宋_GB2312" w:hAnsi="宋体" w:eastAsia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宋体" w:eastAsia="方正仿宋_GB2312"/>
          <w:sz w:val="32"/>
          <w:szCs w:val="32"/>
          <w:lang w:eastAsia="zh-CN"/>
        </w:rPr>
        <w:t>我公司谨此郑重承诺</w:t>
      </w:r>
      <w:r>
        <w:rPr>
          <w:rFonts w:hint="eastAsia" w:ascii="方正仿宋_GB2312" w:eastAsia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宋体" w:eastAsia="方正仿宋_GB2312"/>
          <w:sz w:val="32"/>
          <w:szCs w:val="32"/>
          <w:lang w:eastAsia="zh-CN"/>
        </w:rPr>
        <w:t>本次提交的信</w:t>
      </w:r>
      <w:r>
        <w:rPr>
          <w:rFonts w:hint="eastAsia" w:ascii="方正仿宋_GB2312" w:hAnsi="宋体" w:eastAsia="方正仿宋_GB2312"/>
          <w:sz w:val="32"/>
          <w:szCs w:val="32"/>
          <w:lang w:val="en-US" w:eastAsia="zh-CN"/>
        </w:rPr>
        <w:t>用</w:t>
      </w:r>
      <w:r>
        <w:rPr>
          <w:rFonts w:hint="eastAsia" w:ascii="方正仿宋_GB2312" w:hAnsi="宋体" w:eastAsia="方正仿宋_GB2312"/>
          <w:sz w:val="32"/>
          <w:szCs w:val="32"/>
          <w:lang w:eastAsia="zh-CN"/>
        </w:rPr>
        <w:t>登记材料均真实、准确、完整。对所提供的文件、证件、有关材料及其复印件的有效性、合法性、真实性作保证</w:t>
      </w:r>
      <w:r>
        <w:rPr>
          <w:rFonts w:hint="eastAsia" w:ascii="方正仿宋_GB2312" w:eastAsia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宋体" w:eastAsia="方正仿宋_GB2312"/>
          <w:sz w:val="32"/>
          <w:szCs w:val="32"/>
          <w:lang w:eastAsia="zh-CN"/>
        </w:rPr>
        <w:t>无弄虚作假</w:t>
      </w:r>
      <w:r>
        <w:rPr>
          <w:rFonts w:hint="eastAsia" w:ascii="方正仿宋_GB2312" w:eastAsia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宋体" w:eastAsia="方正仿宋_GB2312"/>
          <w:sz w:val="32"/>
          <w:szCs w:val="32"/>
          <w:lang w:eastAsia="zh-CN"/>
        </w:rPr>
        <w:t xml:space="preserve">并为此承担全部责任和后果。   </w:t>
      </w:r>
      <w:bookmarkStart w:id="0" w:name="_GoBack"/>
      <w:bookmarkEnd w:id="0"/>
    </w:p>
    <w:p>
      <w:pPr>
        <w:rPr>
          <w:rFonts w:hint="eastAsia" w:ascii="方正仿宋_GB2312" w:hAnsi="宋体" w:eastAsia="方正仿宋_GB2312"/>
          <w:sz w:val="32"/>
          <w:szCs w:val="32"/>
          <w:lang w:eastAsia="zh-CN"/>
        </w:rPr>
      </w:pPr>
    </w:p>
    <w:p>
      <w:pPr>
        <w:rPr>
          <w:rFonts w:hint="eastAsia" w:ascii="方正仿宋_GB2312" w:hAnsi="宋体" w:eastAsia="方正仿宋_GB2312"/>
          <w:sz w:val="32"/>
          <w:szCs w:val="32"/>
          <w:lang w:eastAsia="zh-CN"/>
        </w:rPr>
      </w:pPr>
    </w:p>
    <w:p>
      <w:pPr>
        <w:rPr>
          <w:rFonts w:hint="eastAsia" w:ascii="方正仿宋_GB2312" w:hAnsi="宋体" w:eastAsia="方正仿宋_GB2312"/>
          <w:sz w:val="32"/>
          <w:szCs w:val="32"/>
          <w:lang w:eastAsia="zh-CN"/>
        </w:rPr>
      </w:pPr>
      <w:r>
        <w:rPr>
          <w:rFonts w:hint="eastAsia" w:ascii="方正仿宋_GB2312" w:hAnsi="宋体" w:eastAsia="方正仿宋_GB2312"/>
          <w:sz w:val="32"/>
          <w:szCs w:val="32"/>
          <w:lang w:eastAsia="zh-CN"/>
        </w:rPr>
        <w:t>单位</w:t>
      </w:r>
      <w:r>
        <w:rPr>
          <w:rFonts w:hint="eastAsia" w:ascii="方正仿宋_GB2312" w:eastAsia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宋体" w:eastAsia="方正仿宋_GB2312"/>
          <w:sz w:val="32"/>
          <w:szCs w:val="32"/>
          <w:lang w:eastAsia="zh-CN"/>
        </w:rPr>
        <w:t xml:space="preserve">(公章)       </w:t>
      </w:r>
      <w:r>
        <w:rPr>
          <w:rFonts w:hint="default" w:ascii="方正仿宋_GB2312" w:hAnsi="宋体" w:eastAsia="方正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2312" w:hAnsi="宋体" w:eastAsia="方正仿宋_GB2312"/>
          <w:sz w:val="32"/>
          <w:szCs w:val="32"/>
          <w:lang w:eastAsia="zh-CN"/>
        </w:rPr>
        <w:t xml:space="preserve">  授权人</w:t>
      </w:r>
      <w:r>
        <w:rPr>
          <w:rFonts w:hint="eastAsia" w:ascii="方正仿宋_GB2312" w:eastAsia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宋体" w:eastAsia="方正仿宋_GB2312"/>
          <w:sz w:val="32"/>
          <w:szCs w:val="32"/>
          <w:lang w:eastAsia="zh-CN"/>
        </w:rPr>
        <w:t xml:space="preserve">(签字)     </w:t>
      </w:r>
    </w:p>
    <w:p>
      <w:pPr>
        <w:jc w:val="left"/>
        <w:rPr>
          <w:rFonts w:hint="eastAsia" w:ascii="方正仿宋_GB2312" w:hAnsi="宋体" w:eastAsia="方正仿宋_GB2312"/>
          <w:sz w:val="32"/>
          <w:szCs w:val="32"/>
          <w:lang w:eastAsia="zh-CN"/>
        </w:rPr>
      </w:pPr>
    </w:p>
    <w:p>
      <w:pPr>
        <w:jc w:val="left"/>
        <w:rPr>
          <w:rFonts w:hint="eastAsia" w:ascii="方正仿宋_GB2312" w:hAnsi="宋体" w:eastAsia="方正仿宋_GB2312"/>
          <w:sz w:val="32"/>
          <w:szCs w:val="32"/>
          <w:lang w:eastAsia="zh-CN"/>
        </w:rPr>
      </w:pPr>
    </w:p>
    <w:p>
      <w:pPr>
        <w:jc w:val="left"/>
        <w:rPr>
          <w:rFonts w:hint="eastAsia" w:ascii="方正仿宋_GB2312" w:hAnsi="宋体" w:eastAsia="方正仿宋_GB2312"/>
          <w:sz w:val="32"/>
          <w:szCs w:val="32"/>
          <w:lang w:eastAsia="zh-CN"/>
        </w:rPr>
      </w:pPr>
      <w:r>
        <w:rPr>
          <w:rFonts w:hint="eastAsia" w:ascii="方正仿宋_GB2312" w:hAnsi="宋体" w:eastAsia="方正仿宋_GB2312"/>
          <w:sz w:val="32"/>
          <w:szCs w:val="32"/>
          <w:lang w:eastAsia="zh-CN"/>
        </w:rPr>
        <w:t>联系人</w:t>
      </w:r>
      <w:r>
        <w:rPr>
          <w:rFonts w:hint="eastAsia" w:ascii="方正仿宋_GB2312" w:eastAsia="方正仿宋_GB2312"/>
          <w:sz w:val="32"/>
          <w:szCs w:val="32"/>
          <w:lang w:eastAsia="zh-CN"/>
        </w:rPr>
        <w:t>：</w:t>
      </w:r>
    </w:p>
    <w:p>
      <w:pPr>
        <w:jc w:val="left"/>
        <w:rPr>
          <w:rFonts w:ascii="方正仿宋_GB2312" w:hAnsi="宋体" w:eastAsia="方正仿宋_GB2312"/>
          <w:sz w:val="32"/>
          <w:szCs w:val="32"/>
        </w:rPr>
      </w:pPr>
      <w:r>
        <w:rPr>
          <w:rFonts w:hint="eastAsia" w:ascii="方正仿宋_GB2312" w:hAnsi="宋体" w:eastAsia="方正仿宋_GB2312"/>
          <w:sz w:val="32"/>
          <w:szCs w:val="32"/>
          <w:lang w:eastAsia="zh-CN"/>
        </w:rPr>
        <w:t>联系电话</w:t>
      </w:r>
      <w:r>
        <w:rPr>
          <w:rFonts w:hint="default" w:ascii="方正仿宋_GB2312" w:hAnsi="宋体" w:eastAsia="方正仿宋_GB2312"/>
          <w:sz w:val="32"/>
          <w:szCs w:val="32"/>
          <w:lang w:val="en-US" w:eastAsia="zh-CN"/>
        </w:rPr>
        <w:t>:</w:t>
      </w:r>
    </w:p>
    <w:p>
      <w:pPr>
        <w:jc w:val="right"/>
        <w:rPr>
          <w:rFonts w:hint="eastAsia" w:ascii="方正仿宋_GB2312" w:hAnsi="宋体" w:eastAsia="方正仿宋_GB2312"/>
          <w:sz w:val="32"/>
          <w:szCs w:val="32"/>
          <w:lang w:val="en-US" w:eastAsia="zh-CN"/>
        </w:rPr>
      </w:pPr>
    </w:p>
    <w:p>
      <w:pPr>
        <w:jc w:val="right"/>
        <w:rPr>
          <w:rFonts w:ascii="方正仿宋_GB2312" w:hAnsi="宋体" w:eastAsia="方正仿宋_GB2312"/>
          <w:sz w:val="32"/>
          <w:szCs w:val="32"/>
        </w:rPr>
      </w:pPr>
      <w:r>
        <w:rPr>
          <w:rFonts w:hint="eastAsia" w:ascii="方正仿宋_GB2312" w:hAnsi="宋体" w:eastAsia="方正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73AA602-32F5-41C3-A106-FC92BD0AEA6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606985A-32CF-4FD9-BBD4-77E2D0A445E9}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3" w:fontKey="{79F7146F-2703-43F3-AA61-DFE1663AB67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DE2F75A-141A-4DF6-B3BC-1CFF3F96E0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MjFkZTM5N2ZiMTY3N2YxMDQzODE1ODZkZTk5YWYifQ=="/>
  </w:docVars>
  <w:rsids>
    <w:rsidRoot w:val="00000000"/>
    <w:rsid w:val="15E74C42"/>
    <w:rsid w:val="203B3726"/>
    <w:rsid w:val="57662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qFormat/>
    <w:uiPriority w:val="9"/>
    <w:pPr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Heading 2 Char"/>
    <w:basedOn w:val="5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160</Words>
  <Characters>160</Characters>
  <Paragraphs>14</Paragraphs>
  <TotalTime>1</TotalTime>
  <ScaleCrop>false</ScaleCrop>
  <LinksUpToDate>false</LinksUpToDate>
  <CharactersWithSpaces>201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2023-05-03T12:12:00Z</dcterms:created>
  <dc:creator>V2046A</dc:creator>
  <cp:lastModifiedBy>李加虎</cp:lastModifiedBy>
  <dcterms:modified xsi:type="dcterms:W3CDTF">2023-10-26T07:32:46Z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174cc457c9f04c0ca1b4f8df042600ef_21</vt:lpwstr>
  </property>
  <property fmtid="{D5CDD505-2E9C-101B-9397-08002B2CF9AE}" pid="3" name="KSOProductBuildVer">
    <vt:lpwstr>2052-12.1.0.15712</vt:lpwstr>
  </property>
</Properties>
</file>