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六安市建设工程消防设施检测机构信用登记表</w:t>
      </w:r>
    </w:p>
    <w:tbl>
      <w:tblPr>
        <w:tblStyle w:val="3"/>
        <w:tblpPr w:leftFromText="180" w:rightFromText="180" w:vertAnchor="text" w:tblpX="-25" w:tblpY="1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372"/>
        <w:gridCol w:w="1375"/>
        <w:gridCol w:w="1529"/>
        <w:gridCol w:w="1215"/>
        <w:gridCol w:w="1372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620" w:type="dxa"/>
            <w:gridSpan w:val="7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747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法人姓名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法人电话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2747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日常联系人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日常联络电话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8248" w:type="dxa"/>
            <w:gridSpan w:val="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620" w:type="dxa"/>
            <w:gridSpan w:val="7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从业主要设备信息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配备数量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校核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757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MjFkZTM5N2ZiMTY3N2YxMDQzODE1ODZkZTk5YWYifQ=="/>
  </w:docVars>
  <w:rsids>
    <w:rsidRoot w:val="0E9F06CE"/>
    <w:rsid w:val="0A193C90"/>
    <w:rsid w:val="0E9F06CE"/>
    <w:rsid w:val="11B5604C"/>
    <w:rsid w:val="250643DD"/>
    <w:rsid w:val="3140197F"/>
    <w:rsid w:val="5E580C55"/>
    <w:rsid w:val="67877E82"/>
    <w:rsid w:val="6C2E0781"/>
    <w:rsid w:val="70581206"/>
    <w:rsid w:val="748A603A"/>
    <w:rsid w:val="77D3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205</Characters>
  <Lines>0</Lines>
  <Paragraphs>0</Paragraphs>
  <TotalTime>15</TotalTime>
  <ScaleCrop>false</ScaleCrop>
  <LinksUpToDate>false</LinksUpToDate>
  <CharactersWithSpaces>205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2022-05-20T07:28:00Z</dcterms:created>
  <dc:creator>lili </dc:creator>
  <cp:lastModifiedBy>李加虎</cp:lastModifiedBy>
  <cp:lastPrinted>2022-05-23T00:46:00Z</cp:lastPrinted>
  <dcterms:modified xsi:type="dcterms:W3CDTF">2023-10-26T07:31:16Z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AD95B2B7E57E413FBE3C98DE7A971958_13</vt:lpwstr>
  </property>
</Properties>
</file>