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2"/>
          <w:szCs w:val="4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sz w:val="42"/>
          <w:szCs w:val="42"/>
        </w:rPr>
        <w:t>关于支持多子女家庭使用住房公积金</w:t>
      </w:r>
      <w:r>
        <w:rPr>
          <w:rFonts w:hint="eastAsia" w:ascii="方正小标宋简体" w:hAnsi="方正小标宋简体" w:eastAsia="方正小标宋简体" w:cs="方正小标宋简体"/>
          <w:b/>
          <w:bCs/>
          <w:sz w:val="42"/>
          <w:szCs w:val="42"/>
          <w:lang w:eastAsia="zh-CN"/>
        </w:rPr>
        <w:t>政策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（征求意见稿）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</w:rPr>
        <w:t>国家卫生健康委、国家发展改革委等17部门印发《关于进一步完善和落实积极生育支持措施的指导意见》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精神，</w:t>
      </w:r>
      <w:r>
        <w:rPr>
          <w:rFonts w:hint="eastAsia" w:ascii="仿宋" w:hAnsi="仿宋" w:eastAsia="仿宋" w:cs="仿宋"/>
          <w:sz w:val="32"/>
          <w:szCs w:val="32"/>
        </w:rPr>
        <w:t>为充分发挥住房公积金住房保障作用，支持符合国家生育政策生育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多子女家庭租购住房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现就有关事项通知如下：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六安</w:t>
      </w:r>
      <w:r>
        <w:rPr>
          <w:rFonts w:hint="eastAsia" w:ascii="仿宋" w:hAnsi="仿宋" w:eastAsia="仿宋" w:cs="仿宋"/>
          <w:sz w:val="32"/>
          <w:szCs w:val="32"/>
        </w:rPr>
        <w:t>市无自有住房且租赁住房的多子女家庭，可按照实际房租提取住房公积金。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二、符合国家生育政策生育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多子女家庭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六安市</w:t>
      </w:r>
      <w:r>
        <w:rPr>
          <w:rFonts w:hint="eastAsia" w:ascii="仿宋" w:hAnsi="仿宋" w:eastAsia="仿宋" w:cs="仿宋"/>
          <w:sz w:val="32"/>
          <w:szCs w:val="32"/>
        </w:rPr>
        <w:t>购买普通自住住房且首次申请住房公积金贷款的，贷款额度可按家庭当期最高贷款限额上浮20%确定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。上浮后的贷款额度不超过六安市规定的贷款额度上限。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                    </w:t>
      </w:r>
      <w:r>
        <w:rPr>
          <w:rFonts w:hint="default" w:ascii="仿宋" w:hAnsi="仿宋" w:eastAsia="仿宋" w:cs="仿宋"/>
          <w:sz w:val="32"/>
          <w:szCs w:val="32"/>
          <w:lang w:val="en-US"/>
        </w:rPr>
        <w:t xml:space="preserve">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jMjRlOTNmODJlN2I4NTY0YWVhZmVjYmNjZjg2YzgifQ=="/>
  </w:docVars>
  <w:rsids>
    <w:rsidRoot w:val="7EC7676A"/>
    <w:rsid w:val="013B4D07"/>
    <w:rsid w:val="03154C2D"/>
    <w:rsid w:val="041A5246"/>
    <w:rsid w:val="072218C3"/>
    <w:rsid w:val="07585B24"/>
    <w:rsid w:val="07641EF1"/>
    <w:rsid w:val="07D653C6"/>
    <w:rsid w:val="0903542B"/>
    <w:rsid w:val="09670125"/>
    <w:rsid w:val="0989775C"/>
    <w:rsid w:val="0A314B36"/>
    <w:rsid w:val="0A825391"/>
    <w:rsid w:val="0E4C6556"/>
    <w:rsid w:val="0FCE1814"/>
    <w:rsid w:val="10CB5604"/>
    <w:rsid w:val="113B44EC"/>
    <w:rsid w:val="14FE7D0A"/>
    <w:rsid w:val="16897AA8"/>
    <w:rsid w:val="18221F62"/>
    <w:rsid w:val="18C51230"/>
    <w:rsid w:val="19A013BC"/>
    <w:rsid w:val="1A4203B2"/>
    <w:rsid w:val="1B413411"/>
    <w:rsid w:val="1B5468D6"/>
    <w:rsid w:val="1B5C2D00"/>
    <w:rsid w:val="1B8B3356"/>
    <w:rsid w:val="1C4A7065"/>
    <w:rsid w:val="1C994606"/>
    <w:rsid w:val="1DE678D0"/>
    <w:rsid w:val="1DFF3B98"/>
    <w:rsid w:val="22AA14D2"/>
    <w:rsid w:val="24013373"/>
    <w:rsid w:val="2455546D"/>
    <w:rsid w:val="24CC572F"/>
    <w:rsid w:val="24FE78B3"/>
    <w:rsid w:val="2527505B"/>
    <w:rsid w:val="27286E69"/>
    <w:rsid w:val="27602452"/>
    <w:rsid w:val="27830026"/>
    <w:rsid w:val="27CB64B4"/>
    <w:rsid w:val="284B77F6"/>
    <w:rsid w:val="28DF59E1"/>
    <w:rsid w:val="29061A4D"/>
    <w:rsid w:val="29D37560"/>
    <w:rsid w:val="2A3A75DF"/>
    <w:rsid w:val="2ACF41CB"/>
    <w:rsid w:val="2B015A1E"/>
    <w:rsid w:val="2B2B6040"/>
    <w:rsid w:val="2C3B366F"/>
    <w:rsid w:val="2C855802"/>
    <w:rsid w:val="2E3E1969"/>
    <w:rsid w:val="2ED27090"/>
    <w:rsid w:val="2EF67B05"/>
    <w:rsid w:val="2EF84F00"/>
    <w:rsid w:val="2F0D7070"/>
    <w:rsid w:val="2FF90A68"/>
    <w:rsid w:val="30093072"/>
    <w:rsid w:val="310224D9"/>
    <w:rsid w:val="31114115"/>
    <w:rsid w:val="322F37A1"/>
    <w:rsid w:val="33DC34B5"/>
    <w:rsid w:val="34C35195"/>
    <w:rsid w:val="36637EBD"/>
    <w:rsid w:val="374B6987"/>
    <w:rsid w:val="37AC7C6F"/>
    <w:rsid w:val="384F44DE"/>
    <w:rsid w:val="38E3729C"/>
    <w:rsid w:val="39F03816"/>
    <w:rsid w:val="3F854A01"/>
    <w:rsid w:val="40505A08"/>
    <w:rsid w:val="41E579D9"/>
    <w:rsid w:val="424B6489"/>
    <w:rsid w:val="43B81625"/>
    <w:rsid w:val="44507CD3"/>
    <w:rsid w:val="45462E84"/>
    <w:rsid w:val="47330D11"/>
    <w:rsid w:val="48A91760"/>
    <w:rsid w:val="4A0C3DE0"/>
    <w:rsid w:val="4A520C69"/>
    <w:rsid w:val="4D626381"/>
    <w:rsid w:val="4DB71375"/>
    <w:rsid w:val="4EB64BD7"/>
    <w:rsid w:val="51B01DB1"/>
    <w:rsid w:val="52C27E88"/>
    <w:rsid w:val="543A42B8"/>
    <w:rsid w:val="546D18E3"/>
    <w:rsid w:val="54C256A4"/>
    <w:rsid w:val="55E92991"/>
    <w:rsid w:val="571B7CCD"/>
    <w:rsid w:val="577B1618"/>
    <w:rsid w:val="57FE3E9E"/>
    <w:rsid w:val="59E44CEE"/>
    <w:rsid w:val="5B5624AD"/>
    <w:rsid w:val="5BAF738A"/>
    <w:rsid w:val="5C37252E"/>
    <w:rsid w:val="5DE84681"/>
    <w:rsid w:val="5E177303"/>
    <w:rsid w:val="5F1F0576"/>
    <w:rsid w:val="629923ED"/>
    <w:rsid w:val="62E73159"/>
    <w:rsid w:val="64200507"/>
    <w:rsid w:val="6433217A"/>
    <w:rsid w:val="654C3747"/>
    <w:rsid w:val="658E495A"/>
    <w:rsid w:val="66287D10"/>
    <w:rsid w:val="6A9A4F55"/>
    <w:rsid w:val="6B146AB5"/>
    <w:rsid w:val="6BB838E4"/>
    <w:rsid w:val="6E3A75AC"/>
    <w:rsid w:val="6F9D1272"/>
    <w:rsid w:val="72991FF2"/>
    <w:rsid w:val="73775C40"/>
    <w:rsid w:val="739A7D73"/>
    <w:rsid w:val="74B66E2F"/>
    <w:rsid w:val="76FC46EC"/>
    <w:rsid w:val="7A3525A4"/>
    <w:rsid w:val="7A5E1AFB"/>
    <w:rsid w:val="7B0D52CF"/>
    <w:rsid w:val="7C776EA4"/>
    <w:rsid w:val="7EC7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1059</Words>
  <Characters>1084</Characters>
  <Lines>0</Lines>
  <Paragraphs>0</Paragraphs>
  <TotalTime>23</TotalTime>
  <ScaleCrop>false</ScaleCrop>
  <LinksUpToDate>false</LinksUpToDate>
  <CharactersWithSpaces>1118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2022-10-13T02:24:00Z</dcterms:created>
  <dc:creator>WPS_428287911</dc:creator>
  <cp:lastModifiedBy>冷春</cp:lastModifiedBy>
  <dcterms:modified xsi:type="dcterms:W3CDTF">2022-10-19T06:23:19Z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3E1BC650BDD9440A8B9C85143E2CAECD</vt:lpwstr>
  </property>
</Properties>
</file>