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sz w:val="32"/>
          <w:szCs w:val="32"/>
          <w:lang w:eastAsia="zh-CN"/>
        </w:rPr>
        <w:t>附件一</w:t>
      </w:r>
    </w:p>
    <w:p w:rsidR="008F7134" w:rsidRPr="00B21A9D" w:rsidRDefault="008F7134" w:rsidP="008F7134">
      <w:pPr>
        <w:pStyle w:val="Bodytext30"/>
        <w:rPr>
          <w:rFonts w:ascii="方正小标宋简体" w:eastAsia="方正小标宋简体"/>
          <w:sz w:val="44"/>
          <w:szCs w:val="44"/>
        </w:rPr>
      </w:pPr>
      <w:r w:rsidRPr="00B21A9D">
        <w:rPr>
          <w:rFonts w:ascii="方正小标宋简体" w:eastAsia="方正小标宋简体" w:hint="eastAsia"/>
          <w:sz w:val="44"/>
          <w:szCs w:val="44"/>
        </w:rPr>
        <w:t>报价单</w:t>
      </w:r>
    </w:p>
    <w:tbl>
      <w:tblPr>
        <w:tblOverlap w:val="never"/>
        <w:tblW w:w="0" w:type="auto"/>
        <w:tblLayout w:type="fixed"/>
        <w:tblCellMar>
          <w:left w:w="10" w:type="dxa"/>
          <w:right w:w="10" w:type="dxa"/>
        </w:tblCellMar>
        <w:tblLook w:val="0000"/>
      </w:tblPr>
      <w:tblGrid>
        <w:gridCol w:w="4121"/>
        <w:gridCol w:w="3260"/>
        <w:gridCol w:w="1617"/>
      </w:tblGrid>
      <w:tr w:rsidR="002F5526" w:rsidRPr="00B21A9D" w:rsidTr="002F5526">
        <w:trPr>
          <w:trHeight w:hRule="exact" w:val="607"/>
        </w:trPr>
        <w:tc>
          <w:tcPr>
            <w:tcW w:w="4121" w:type="dxa"/>
            <w:tcBorders>
              <w:top w:val="single" w:sz="4" w:space="0" w:color="auto"/>
              <w:left w:val="single" w:sz="4" w:space="0" w:color="auto"/>
            </w:tcBorders>
            <w:shd w:val="clear" w:color="auto" w:fill="FFFFFF"/>
            <w:vAlign w:val="center"/>
          </w:tcPr>
          <w:p w:rsidR="002F5526" w:rsidRPr="00B21A9D" w:rsidRDefault="002F5526" w:rsidP="00E57C90">
            <w:pPr>
              <w:pStyle w:val="Other10"/>
              <w:ind w:left="0" w:firstLine="260"/>
              <w:jc w:val="center"/>
              <w:rPr>
                <w:rFonts w:ascii="仿宋" w:eastAsia="仿宋" w:hAnsi="仿宋"/>
                <w:sz w:val="24"/>
                <w:szCs w:val="24"/>
              </w:rPr>
            </w:pPr>
            <w:r>
              <w:rPr>
                <w:rFonts w:ascii="仿宋" w:eastAsia="仿宋" w:hAnsi="仿宋" w:hint="eastAsia"/>
                <w:sz w:val="24"/>
                <w:szCs w:val="24"/>
                <w:lang w:eastAsia="zh-CN"/>
              </w:rPr>
              <w:t>服务</w:t>
            </w:r>
            <w:r w:rsidRPr="00B21A9D">
              <w:rPr>
                <w:rFonts w:ascii="仿宋" w:eastAsia="仿宋" w:hAnsi="仿宋"/>
                <w:sz w:val="24"/>
                <w:szCs w:val="24"/>
              </w:rPr>
              <w:t>名称</w:t>
            </w:r>
          </w:p>
        </w:tc>
        <w:tc>
          <w:tcPr>
            <w:tcW w:w="3260" w:type="dxa"/>
            <w:tcBorders>
              <w:top w:val="single" w:sz="4" w:space="0" w:color="auto"/>
              <w:left w:val="single" w:sz="4" w:space="0" w:color="auto"/>
            </w:tcBorders>
            <w:shd w:val="clear" w:color="auto" w:fill="FFFFFF"/>
            <w:vAlign w:val="center"/>
          </w:tcPr>
          <w:p w:rsidR="002F5526" w:rsidRPr="00B21A9D" w:rsidRDefault="002F5526" w:rsidP="002F5526">
            <w:pPr>
              <w:pStyle w:val="Other10"/>
              <w:spacing w:line="262" w:lineRule="exact"/>
              <w:ind w:left="0"/>
              <w:jc w:val="center"/>
              <w:rPr>
                <w:rFonts w:ascii="仿宋" w:eastAsia="仿宋" w:hAnsi="仿宋"/>
                <w:sz w:val="24"/>
                <w:szCs w:val="24"/>
              </w:rPr>
            </w:pPr>
            <w:r>
              <w:rPr>
                <w:rFonts w:ascii="仿宋" w:eastAsia="仿宋" w:hAnsi="仿宋" w:hint="eastAsia"/>
                <w:sz w:val="24"/>
                <w:szCs w:val="24"/>
                <w:lang w:eastAsia="zh-CN"/>
              </w:rPr>
              <w:t>报价</w:t>
            </w:r>
            <w:r w:rsidRPr="00B21A9D">
              <w:rPr>
                <w:rFonts w:ascii="仿宋" w:eastAsia="仿宋" w:hAnsi="仿宋"/>
                <w:sz w:val="24"/>
                <w:szCs w:val="24"/>
              </w:rPr>
              <w:t>（</w:t>
            </w:r>
            <w:r>
              <w:rPr>
                <w:rFonts w:ascii="仿宋" w:eastAsia="仿宋" w:hAnsi="仿宋" w:hint="eastAsia"/>
                <w:sz w:val="24"/>
                <w:szCs w:val="24"/>
                <w:lang w:eastAsia="zh-CN"/>
              </w:rPr>
              <w:t>万</w:t>
            </w:r>
            <w:r w:rsidRPr="00B21A9D">
              <w:rPr>
                <w:rFonts w:ascii="仿宋" w:eastAsia="仿宋" w:hAnsi="仿宋"/>
                <w:sz w:val="24"/>
                <w:szCs w:val="24"/>
              </w:rPr>
              <w:t>元）</w:t>
            </w:r>
          </w:p>
        </w:tc>
        <w:tc>
          <w:tcPr>
            <w:tcW w:w="1617" w:type="dxa"/>
            <w:tcBorders>
              <w:top w:val="single" w:sz="4" w:space="0" w:color="auto"/>
              <w:left w:val="single" w:sz="4" w:space="0" w:color="auto"/>
              <w:right w:val="single" w:sz="4" w:space="0" w:color="auto"/>
            </w:tcBorders>
            <w:shd w:val="clear" w:color="auto" w:fill="FFFFFF"/>
            <w:vAlign w:val="center"/>
          </w:tcPr>
          <w:p w:rsidR="002F5526" w:rsidRPr="00B21A9D" w:rsidRDefault="002F5526" w:rsidP="00E57C90">
            <w:pPr>
              <w:pStyle w:val="Other10"/>
              <w:spacing w:line="262" w:lineRule="exact"/>
              <w:ind w:left="0"/>
              <w:jc w:val="center"/>
              <w:rPr>
                <w:rFonts w:ascii="仿宋" w:eastAsia="仿宋" w:hAnsi="仿宋"/>
                <w:sz w:val="24"/>
                <w:szCs w:val="24"/>
                <w:lang w:eastAsia="zh-CN"/>
              </w:rPr>
            </w:pPr>
            <w:r>
              <w:rPr>
                <w:rFonts w:ascii="仿宋" w:eastAsia="仿宋" w:hAnsi="仿宋" w:hint="eastAsia"/>
                <w:sz w:val="24"/>
                <w:szCs w:val="24"/>
                <w:lang w:eastAsia="zh-CN"/>
              </w:rPr>
              <w:t>备注</w:t>
            </w:r>
          </w:p>
        </w:tc>
      </w:tr>
      <w:tr w:rsidR="002F5526" w:rsidRPr="00B21A9D" w:rsidTr="002F5526">
        <w:trPr>
          <w:trHeight w:hRule="exact" w:val="1744"/>
        </w:trPr>
        <w:tc>
          <w:tcPr>
            <w:tcW w:w="4121" w:type="dxa"/>
            <w:tcBorders>
              <w:top w:val="single" w:sz="4" w:space="0" w:color="auto"/>
              <w:left w:val="single" w:sz="4" w:space="0" w:color="auto"/>
            </w:tcBorders>
            <w:shd w:val="clear" w:color="auto" w:fill="FFFFFF"/>
            <w:vAlign w:val="center"/>
          </w:tcPr>
          <w:p w:rsidR="002F5526" w:rsidRPr="00B21A9D" w:rsidRDefault="002F5526" w:rsidP="00E57C90">
            <w:pPr>
              <w:jc w:val="center"/>
              <w:rPr>
                <w:rFonts w:ascii="仿宋" w:eastAsia="仿宋" w:hAnsi="仿宋"/>
                <w:lang w:eastAsia="zh-CN"/>
              </w:rPr>
            </w:pPr>
            <w:r w:rsidRPr="0076058E">
              <w:rPr>
                <w:rFonts w:ascii="仿宋" w:eastAsia="仿宋" w:hAnsi="仿宋" w:hint="eastAsia"/>
                <w:lang w:eastAsia="zh-CN"/>
              </w:rPr>
              <w:t>六安市绿水云山大数据产业发展股份有限公司财务业务外包服务项目</w:t>
            </w:r>
          </w:p>
        </w:tc>
        <w:tc>
          <w:tcPr>
            <w:tcW w:w="3260" w:type="dxa"/>
            <w:tcBorders>
              <w:top w:val="single" w:sz="4" w:space="0" w:color="auto"/>
              <w:left w:val="single" w:sz="4" w:space="0" w:color="auto"/>
            </w:tcBorders>
            <w:shd w:val="clear" w:color="auto" w:fill="FFFFFF"/>
            <w:vAlign w:val="center"/>
          </w:tcPr>
          <w:p w:rsidR="002F5526" w:rsidRPr="00B21A9D" w:rsidRDefault="002F5526" w:rsidP="00E57C90">
            <w:pPr>
              <w:jc w:val="center"/>
              <w:rPr>
                <w:rFonts w:ascii="仿宋" w:eastAsia="仿宋" w:hAnsi="仿宋"/>
                <w:lang w:eastAsia="zh-CN"/>
              </w:rPr>
            </w:pPr>
          </w:p>
        </w:tc>
        <w:tc>
          <w:tcPr>
            <w:tcW w:w="1617" w:type="dxa"/>
            <w:tcBorders>
              <w:top w:val="single" w:sz="4" w:space="0" w:color="auto"/>
              <w:left w:val="single" w:sz="4" w:space="0" w:color="auto"/>
              <w:right w:val="single" w:sz="4" w:space="0" w:color="auto"/>
            </w:tcBorders>
            <w:shd w:val="clear" w:color="auto" w:fill="FFFFFF"/>
            <w:vAlign w:val="center"/>
          </w:tcPr>
          <w:p w:rsidR="002F5526" w:rsidRPr="00B21A9D" w:rsidRDefault="002F5526" w:rsidP="00E57C90">
            <w:pPr>
              <w:jc w:val="center"/>
              <w:rPr>
                <w:rFonts w:ascii="仿宋" w:eastAsia="仿宋" w:hAnsi="仿宋"/>
                <w:lang w:eastAsia="zh-CN"/>
              </w:rPr>
            </w:pPr>
          </w:p>
        </w:tc>
      </w:tr>
      <w:tr w:rsidR="008F7134" w:rsidRPr="00B21A9D" w:rsidTr="00E57C90">
        <w:trPr>
          <w:trHeight w:hRule="exact" w:val="872"/>
        </w:trPr>
        <w:tc>
          <w:tcPr>
            <w:tcW w:w="8998" w:type="dxa"/>
            <w:gridSpan w:val="3"/>
            <w:tcBorders>
              <w:top w:val="single" w:sz="4" w:space="0" w:color="auto"/>
              <w:left w:val="single" w:sz="4" w:space="0" w:color="auto"/>
              <w:right w:val="single" w:sz="4" w:space="0" w:color="auto"/>
            </w:tcBorders>
            <w:shd w:val="clear" w:color="auto" w:fill="FFFFFF"/>
            <w:vAlign w:val="center"/>
          </w:tcPr>
          <w:p w:rsidR="008F7134" w:rsidRPr="00B21A9D" w:rsidRDefault="008F7134" w:rsidP="00E57C90">
            <w:pPr>
              <w:pStyle w:val="Other10"/>
              <w:ind w:left="0"/>
              <w:rPr>
                <w:rFonts w:ascii="仿宋" w:eastAsia="仿宋" w:hAnsi="仿宋"/>
                <w:sz w:val="30"/>
                <w:szCs w:val="30"/>
              </w:rPr>
            </w:pPr>
            <w:r w:rsidRPr="00B21A9D">
              <w:rPr>
                <w:rFonts w:ascii="仿宋" w:eastAsia="仿宋" w:hAnsi="仿宋"/>
                <w:sz w:val="30"/>
                <w:szCs w:val="30"/>
              </w:rPr>
              <w:t>合计报价（大写）:</w:t>
            </w:r>
          </w:p>
        </w:tc>
      </w:tr>
      <w:tr w:rsidR="008F7134" w:rsidRPr="00B21A9D" w:rsidTr="00E57C90">
        <w:trPr>
          <w:trHeight w:hRule="exact" w:val="1244"/>
        </w:trPr>
        <w:tc>
          <w:tcPr>
            <w:tcW w:w="8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F7134" w:rsidRPr="00B21A9D" w:rsidRDefault="008F7134" w:rsidP="00E57C90">
            <w:pPr>
              <w:pStyle w:val="Other10"/>
              <w:ind w:left="0"/>
              <w:rPr>
                <w:rFonts w:ascii="仿宋" w:eastAsia="仿宋" w:hAnsi="仿宋"/>
                <w:sz w:val="30"/>
                <w:szCs w:val="30"/>
              </w:rPr>
            </w:pPr>
            <w:r w:rsidRPr="00B21A9D">
              <w:rPr>
                <w:rFonts w:ascii="仿宋" w:eastAsia="仿宋" w:hAnsi="仿宋"/>
                <w:sz w:val="30"/>
                <w:szCs w:val="30"/>
              </w:rPr>
              <w:t>产品质量及售后服务承诺：</w:t>
            </w:r>
          </w:p>
        </w:tc>
      </w:tr>
    </w:tbl>
    <w:p w:rsidR="008F7134" w:rsidRPr="00B21A9D" w:rsidRDefault="008F7134" w:rsidP="008F7134">
      <w:pPr>
        <w:spacing w:after="499" w:line="1" w:lineRule="exact"/>
        <w:rPr>
          <w:rFonts w:ascii="仿宋" w:eastAsia="仿宋" w:hAnsi="仿宋"/>
          <w:sz w:val="32"/>
          <w:szCs w:val="32"/>
          <w:lang w:eastAsia="zh-CN"/>
        </w:rPr>
      </w:pPr>
    </w:p>
    <w:p w:rsidR="008F7134" w:rsidRPr="00B21A9D" w:rsidRDefault="002F5526" w:rsidP="008F7134">
      <w:pPr>
        <w:pStyle w:val="Bodytext10"/>
        <w:spacing w:after="160" w:line="240" w:lineRule="auto"/>
        <w:ind w:firstLine="300"/>
        <w:rPr>
          <w:rFonts w:ascii="仿宋" w:eastAsia="仿宋" w:hAnsi="仿宋"/>
          <w:sz w:val="32"/>
          <w:szCs w:val="32"/>
        </w:rPr>
      </w:pPr>
      <w:r>
        <w:rPr>
          <w:rFonts w:ascii="仿宋" w:eastAsia="仿宋" w:hAnsi="仿宋" w:hint="eastAsia"/>
          <w:sz w:val="32"/>
          <w:szCs w:val="32"/>
          <w:lang w:eastAsia="zh-CN"/>
        </w:rPr>
        <w:t>第三</w:t>
      </w:r>
      <w:proofErr w:type="gramStart"/>
      <w:r>
        <w:rPr>
          <w:rFonts w:ascii="仿宋" w:eastAsia="仿宋" w:hAnsi="仿宋" w:hint="eastAsia"/>
          <w:sz w:val="32"/>
          <w:szCs w:val="32"/>
          <w:lang w:eastAsia="zh-CN"/>
        </w:rPr>
        <w:t>方服务</w:t>
      </w:r>
      <w:proofErr w:type="gramEnd"/>
      <w:r>
        <w:rPr>
          <w:rFonts w:ascii="仿宋" w:eastAsia="仿宋" w:hAnsi="仿宋" w:hint="eastAsia"/>
          <w:sz w:val="32"/>
          <w:szCs w:val="32"/>
          <w:lang w:eastAsia="zh-CN"/>
        </w:rPr>
        <w:t>机构</w:t>
      </w:r>
      <w:r w:rsidR="008F7134" w:rsidRPr="00B21A9D">
        <w:rPr>
          <w:rFonts w:ascii="仿宋" w:eastAsia="仿宋" w:hAnsi="仿宋" w:hint="eastAsia"/>
          <w:sz w:val="32"/>
          <w:szCs w:val="32"/>
          <w:lang w:eastAsia="zh-CN"/>
        </w:rPr>
        <w:t>名称（盖章）</w:t>
      </w:r>
      <w:r w:rsidR="008F7134" w:rsidRPr="00B21A9D">
        <w:rPr>
          <w:rFonts w:ascii="仿宋" w:eastAsia="仿宋" w:hAnsi="仿宋"/>
          <w:sz w:val="32"/>
          <w:szCs w:val="32"/>
        </w:rPr>
        <w:t>:</w:t>
      </w:r>
    </w:p>
    <w:p w:rsidR="008F7134" w:rsidRPr="00B21A9D" w:rsidRDefault="008F7134" w:rsidP="008F7134">
      <w:pPr>
        <w:pStyle w:val="Bodytext10"/>
        <w:spacing w:after="780" w:line="240" w:lineRule="auto"/>
        <w:ind w:firstLine="300"/>
        <w:rPr>
          <w:rFonts w:ascii="仿宋" w:eastAsia="仿宋" w:hAnsi="仿宋"/>
          <w:sz w:val="32"/>
          <w:szCs w:val="32"/>
        </w:rPr>
      </w:pPr>
      <w:r w:rsidRPr="00B21A9D">
        <w:rPr>
          <w:rFonts w:ascii="仿宋" w:eastAsia="仿宋" w:hAnsi="仿宋"/>
          <w:sz w:val="32"/>
          <w:szCs w:val="32"/>
        </w:rPr>
        <w:t>日期：</w:t>
      </w:r>
    </w:p>
    <w:p w:rsidR="008F7134" w:rsidRDefault="008F7134" w:rsidP="008F7134">
      <w:pPr>
        <w:pStyle w:val="Bodytext10"/>
        <w:spacing w:line="419" w:lineRule="exact"/>
        <w:ind w:left="300" w:firstLine="20"/>
        <w:rPr>
          <w:rFonts w:ascii="仿宋" w:eastAsia="仿宋" w:hAnsi="仿宋"/>
          <w:sz w:val="32"/>
          <w:szCs w:val="32"/>
          <w:lang w:eastAsia="zh-CN"/>
        </w:rPr>
      </w:pPr>
      <w:r w:rsidRPr="00B21A9D">
        <w:rPr>
          <w:rFonts w:ascii="仿宋" w:eastAsia="仿宋" w:hAnsi="仿宋"/>
          <w:sz w:val="32"/>
          <w:szCs w:val="32"/>
        </w:rPr>
        <w:t>备注：</w:t>
      </w:r>
    </w:p>
    <w:p w:rsidR="008F7134" w:rsidRDefault="008F7134" w:rsidP="008F7134">
      <w:pPr>
        <w:pStyle w:val="Bodytext10"/>
        <w:spacing w:after="0" w:line="419"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1、</w:t>
      </w:r>
      <w:r w:rsidRPr="00B21A9D">
        <w:rPr>
          <w:rFonts w:ascii="仿宋" w:eastAsia="仿宋" w:hAnsi="仿宋"/>
          <w:sz w:val="32"/>
          <w:szCs w:val="32"/>
        </w:rPr>
        <w:t>请供应商按以上格式认真填写，不得随意更改，如填写错误以询价文件要求为准。</w:t>
      </w:r>
    </w:p>
    <w:p w:rsidR="008F7134" w:rsidRDefault="008F7134" w:rsidP="008F7134">
      <w:pPr>
        <w:pStyle w:val="Bodytext10"/>
        <w:spacing w:after="0" w:line="419"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2、供应商名称未盖公章视同无效报价。</w:t>
      </w:r>
    </w:p>
    <w:p w:rsidR="008F7134" w:rsidRDefault="008F7134" w:rsidP="008F7134">
      <w:pPr>
        <w:pStyle w:val="Bodytext10"/>
        <w:spacing w:after="0" w:line="419" w:lineRule="exact"/>
        <w:ind w:firstLine="630"/>
        <w:rPr>
          <w:rFonts w:ascii="仿宋" w:eastAsia="仿宋" w:hAnsi="仿宋"/>
          <w:sz w:val="32"/>
          <w:szCs w:val="32"/>
          <w:lang w:eastAsia="zh-CN"/>
        </w:rPr>
      </w:pPr>
      <w:r>
        <w:rPr>
          <w:rFonts w:ascii="仿宋" w:eastAsia="仿宋" w:hAnsi="仿宋" w:hint="eastAsia"/>
          <w:sz w:val="32"/>
          <w:szCs w:val="32"/>
          <w:lang w:eastAsia="zh-CN"/>
        </w:rPr>
        <w:t>3、合计报价超过最高限价视同无效报价。</w:t>
      </w:r>
    </w:p>
    <w:p w:rsidR="008F7134" w:rsidRDefault="008F7134" w:rsidP="008F7134">
      <w:pPr>
        <w:pStyle w:val="Bodytext10"/>
        <w:spacing w:after="0" w:line="419" w:lineRule="exact"/>
        <w:ind w:firstLine="630"/>
        <w:rPr>
          <w:rFonts w:ascii="仿宋" w:eastAsia="仿宋" w:hAnsi="仿宋"/>
          <w:sz w:val="32"/>
          <w:szCs w:val="32"/>
          <w:lang w:eastAsia="zh-CN"/>
        </w:rPr>
      </w:pPr>
      <w:r>
        <w:rPr>
          <w:rFonts w:ascii="仿宋" w:eastAsia="仿宋" w:hAnsi="仿宋" w:hint="eastAsia"/>
          <w:sz w:val="32"/>
          <w:szCs w:val="32"/>
          <w:lang w:eastAsia="zh-CN"/>
        </w:rPr>
        <w:t>4、</w:t>
      </w:r>
      <w:r w:rsidRPr="00B21A9D">
        <w:rPr>
          <w:rFonts w:ascii="仿宋" w:eastAsia="仿宋" w:hAnsi="仿宋"/>
          <w:sz w:val="32"/>
          <w:szCs w:val="32"/>
        </w:rPr>
        <w:t>供应商</w:t>
      </w:r>
      <w:r w:rsidRPr="00B21A9D">
        <w:rPr>
          <w:rFonts w:ascii="仿宋" w:eastAsia="仿宋" w:hAnsi="仿宋" w:hint="eastAsia"/>
          <w:sz w:val="32"/>
          <w:szCs w:val="32"/>
          <w:lang w:eastAsia="zh-CN"/>
        </w:rPr>
        <w:t>名称</w:t>
      </w:r>
      <w:r>
        <w:rPr>
          <w:rFonts w:ascii="仿宋" w:eastAsia="仿宋" w:hAnsi="仿宋" w:hint="eastAsia"/>
          <w:sz w:val="32"/>
          <w:szCs w:val="32"/>
          <w:lang w:eastAsia="zh-CN"/>
        </w:rPr>
        <w:t>、公章、发票需一致。</w:t>
      </w:r>
    </w:p>
    <w:p w:rsidR="008F7134" w:rsidRDefault="008F7134" w:rsidP="008F7134">
      <w:pPr>
        <w:pStyle w:val="Bodytext10"/>
        <w:spacing w:after="0" w:line="419" w:lineRule="exact"/>
        <w:ind w:firstLine="630"/>
        <w:rPr>
          <w:rFonts w:ascii="仿宋" w:eastAsia="仿宋" w:hAnsi="仿宋"/>
          <w:sz w:val="32"/>
          <w:szCs w:val="32"/>
          <w:lang w:eastAsia="zh-CN"/>
        </w:rPr>
      </w:pPr>
      <w:r>
        <w:rPr>
          <w:rFonts w:ascii="仿宋" w:eastAsia="仿宋" w:hAnsi="仿宋" w:hint="eastAsia"/>
          <w:sz w:val="32"/>
          <w:szCs w:val="32"/>
          <w:lang w:eastAsia="zh-CN"/>
        </w:rPr>
        <w:t>5、供应商营业执照复印件加盖公章。</w:t>
      </w:r>
    </w:p>
    <w:p w:rsidR="008F7134" w:rsidRDefault="008F7134" w:rsidP="008F7134">
      <w:pPr>
        <w:pStyle w:val="Bodytext10"/>
        <w:spacing w:after="0" w:line="419" w:lineRule="exact"/>
        <w:rPr>
          <w:rFonts w:ascii="仿宋" w:eastAsia="仿宋" w:hAnsi="仿宋"/>
          <w:sz w:val="32"/>
          <w:szCs w:val="32"/>
        </w:rPr>
      </w:pPr>
    </w:p>
    <w:p w:rsidR="008F7134" w:rsidRDefault="008F7134" w:rsidP="008F7134">
      <w:pPr>
        <w:pStyle w:val="Bodytext10"/>
        <w:spacing w:after="0" w:line="419" w:lineRule="exact"/>
        <w:rPr>
          <w:rFonts w:ascii="仿宋" w:eastAsia="仿宋" w:hAnsi="仿宋"/>
          <w:sz w:val="32"/>
          <w:szCs w:val="32"/>
          <w:lang w:eastAsia="zh-CN"/>
        </w:rPr>
      </w:pPr>
    </w:p>
    <w:p w:rsidR="008F7134" w:rsidRDefault="008F7134" w:rsidP="008F7134">
      <w:pPr>
        <w:pStyle w:val="Bodytext10"/>
        <w:spacing w:after="0" w:line="419" w:lineRule="exact"/>
        <w:rPr>
          <w:rFonts w:ascii="仿宋" w:eastAsia="仿宋" w:hAnsi="仿宋"/>
          <w:sz w:val="32"/>
          <w:szCs w:val="32"/>
          <w:lang w:eastAsia="zh-CN"/>
        </w:rPr>
      </w:pPr>
    </w:p>
    <w:p w:rsidR="008F7134" w:rsidRDefault="008F7134" w:rsidP="008F7134">
      <w:pPr>
        <w:pStyle w:val="Bodytext10"/>
        <w:spacing w:after="0" w:line="419" w:lineRule="exact"/>
        <w:rPr>
          <w:rFonts w:ascii="仿宋" w:eastAsia="仿宋" w:hAnsi="仿宋"/>
          <w:sz w:val="32"/>
          <w:szCs w:val="32"/>
          <w:lang w:eastAsia="zh-CN"/>
        </w:rPr>
      </w:pPr>
    </w:p>
    <w:p w:rsidR="008F7134" w:rsidRDefault="008F7134" w:rsidP="008F7134">
      <w:pPr>
        <w:pStyle w:val="Bodytext10"/>
        <w:spacing w:after="0" w:line="419" w:lineRule="exact"/>
        <w:rPr>
          <w:rFonts w:ascii="仿宋" w:eastAsia="仿宋" w:hAnsi="仿宋"/>
          <w:sz w:val="32"/>
          <w:szCs w:val="32"/>
          <w:lang w:eastAsia="zh-CN"/>
        </w:rPr>
      </w:pPr>
    </w:p>
    <w:p w:rsidR="008F7134" w:rsidRDefault="008F7134" w:rsidP="008F7134">
      <w:pPr>
        <w:pStyle w:val="Bodytext10"/>
        <w:spacing w:after="0" w:line="419" w:lineRule="exact"/>
        <w:rPr>
          <w:rFonts w:ascii="仿宋" w:eastAsia="仿宋" w:hAnsi="仿宋"/>
          <w:sz w:val="32"/>
          <w:szCs w:val="32"/>
          <w:lang w:eastAsia="zh-CN"/>
        </w:rPr>
      </w:pPr>
    </w:p>
    <w:p w:rsidR="008F7134" w:rsidRDefault="008F7134" w:rsidP="008F7134">
      <w:pPr>
        <w:pStyle w:val="Bodytext10"/>
        <w:spacing w:after="0" w:line="419" w:lineRule="exact"/>
        <w:rPr>
          <w:rFonts w:ascii="仿宋" w:eastAsia="仿宋" w:hAnsi="仿宋"/>
          <w:sz w:val="32"/>
          <w:szCs w:val="32"/>
          <w:lang w:eastAsia="zh-CN"/>
        </w:rPr>
      </w:pP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附件二</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jc w:val="center"/>
        <w:rPr>
          <w:rFonts w:ascii="仿宋" w:eastAsia="仿宋" w:hAnsi="仿宋"/>
          <w:sz w:val="32"/>
          <w:szCs w:val="32"/>
          <w:lang w:eastAsia="zh-CN"/>
        </w:rPr>
      </w:pPr>
      <w:r w:rsidRPr="00AD2B3C">
        <w:rPr>
          <w:rFonts w:ascii="仿宋" w:eastAsia="仿宋" w:hAnsi="仿宋" w:hint="eastAsia"/>
          <w:sz w:val="32"/>
          <w:szCs w:val="32"/>
          <w:lang w:eastAsia="zh-CN"/>
        </w:rPr>
        <w:t>投标授权书</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sz w:val="32"/>
          <w:szCs w:val="32"/>
          <w:lang w:eastAsia="zh-CN"/>
        </w:rPr>
        <w:t xml:space="preserve"> </w:t>
      </w:r>
      <w:r w:rsidRPr="00AD2B3C">
        <w:rPr>
          <w:rFonts w:ascii="仿宋" w:eastAsia="仿宋" w:hAnsi="仿宋" w:hint="eastAsia"/>
          <w:sz w:val="32"/>
          <w:szCs w:val="32"/>
          <w:lang w:eastAsia="zh-CN"/>
        </w:rPr>
        <w:t>致：</w:t>
      </w:r>
      <w:r w:rsidRPr="00AD2B3C">
        <w:rPr>
          <w:rFonts w:ascii="仿宋" w:eastAsia="仿宋" w:hAnsi="仿宋" w:hint="eastAsia"/>
          <w:sz w:val="32"/>
          <w:szCs w:val="32"/>
          <w:u w:val="single"/>
          <w:lang w:eastAsia="zh-CN"/>
        </w:rPr>
        <w:t>六安市绿水云山大数据产业发展股份有限公司</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本授权书声明：</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sidRPr="00AD2B3C">
        <w:rPr>
          <w:rFonts w:ascii="仿宋" w:eastAsia="仿宋" w:hAnsi="仿宋" w:hint="eastAsia"/>
          <w:sz w:val="32"/>
          <w:szCs w:val="32"/>
          <w:lang w:eastAsia="zh-CN"/>
        </w:rPr>
        <w:t>（投标人名称）的</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sidRPr="00AD2B3C">
        <w:rPr>
          <w:rFonts w:ascii="仿宋" w:eastAsia="仿宋" w:hAnsi="仿宋" w:hint="eastAsia"/>
          <w:sz w:val="32"/>
          <w:szCs w:val="32"/>
          <w:lang w:eastAsia="zh-CN"/>
        </w:rPr>
        <w:t>（法人代表姓名）授权</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sidRPr="00AD2B3C">
        <w:rPr>
          <w:rFonts w:ascii="仿宋" w:eastAsia="仿宋" w:hAnsi="仿宋" w:hint="eastAsia"/>
          <w:sz w:val="32"/>
          <w:szCs w:val="32"/>
          <w:lang w:eastAsia="zh-CN"/>
        </w:rPr>
        <w:t>（被授权人的姓名</w:t>
      </w:r>
      <w:r w:rsidRPr="00225166">
        <w:rPr>
          <w:rFonts w:ascii="仿宋" w:eastAsia="仿宋" w:hAnsi="仿宋" w:hint="eastAsia"/>
          <w:sz w:val="32"/>
          <w:szCs w:val="32"/>
          <w:lang w:eastAsia="zh-CN"/>
        </w:rPr>
        <w:t>身份证号码</w:t>
      </w:r>
      <w:r w:rsidRPr="00AD2B3C">
        <w:rPr>
          <w:rFonts w:ascii="仿宋" w:eastAsia="仿宋" w:hAnsi="仿宋" w:hint="eastAsia"/>
          <w:sz w:val="32"/>
          <w:szCs w:val="32"/>
          <w:lang w:eastAsia="zh-CN"/>
        </w:rPr>
        <w:t>）为我方就</w:t>
      </w:r>
      <w:r w:rsidRPr="00AD2B3C">
        <w:rPr>
          <w:rFonts w:ascii="仿宋" w:eastAsia="仿宋" w:hAnsi="仿宋" w:hint="eastAsia"/>
          <w:sz w:val="32"/>
          <w:szCs w:val="32"/>
          <w:u w:val="single"/>
          <w:lang w:eastAsia="zh-CN"/>
        </w:rPr>
        <w:t xml:space="preserve">  </w:t>
      </w:r>
      <w:r w:rsidR="002F5526" w:rsidRPr="002F5526">
        <w:rPr>
          <w:rFonts w:ascii="仿宋" w:eastAsia="仿宋" w:hAnsi="仿宋" w:hint="eastAsia"/>
          <w:sz w:val="32"/>
          <w:szCs w:val="32"/>
          <w:u w:val="single"/>
          <w:lang w:eastAsia="zh-CN"/>
        </w:rPr>
        <w:t>六安市绿水云山大数据产业发展股份有限公司财务业务外包服务项目</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lang w:eastAsia="zh-CN"/>
        </w:rPr>
        <w:t>投标活动的合法代理人，以我方名义全权处理与该项目投标、签订合同以及合同执行有关的一切事务。</w:t>
      </w:r>
      <w:r w:rsidRPr="00AD2B3C">
        <w:rPr>
          <w:rFonts w:ascii="仿宋" w:eastAsia="仿宋" w:hAnsi="仿宋"/>
          <w:sz w:val="32"/>
          <w:szCs w:val="32"/>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特此声明。</w:t>
      </w:r>
      <w:r w:rsidRPr="00AD2B3C">
        <w:rPr>
          <w:rFonts w:ascii="仿宋" w:eastAsia="仿宋" w:hAnsi="仿宋"/>
          <w:sz w:val="32"/>
          <w:szCs w:val="32"/>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u w:val="single"/>
          <w:lang w:eastAsia="zh-CN"/>
        </w:rPr>
      </w:pPr>
      <w:r w:rsidRPr="00AD2B3C">
        <w:rPr>
          <w:rFonts w:ascii="仿宋" w:eastAsia="仿宋" w:hAnsi="仿宋" w:hint="eastAsia"/>
          <w:sz w:val="32"/>
          <w:szCs w:val="32"/>
          <w:lang w:eastAsia="zh-CN"/>
        </w:rPr>
        <w:t>法定代表人签字：</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职</w:t>
      </w:r>
      <w:r w:rsidRPr="00AD2B3C">
        <w:rPr>
          <w:rFonts w:ascii="仿宋" w:eastAsia="仿宋" w:hAnsi="仿宋"/>
          <w:sz w:val="32"/>
          <w:szCs w:val="32"/>
          <w:lang w:eastAsia="zh-CN"/>
        </w:rPr>
        <w:t xml:space="preserve">  </w:t>
      </w:r>
      <w:proofErr w:type="gramStart"/>
      <w:r w:rsidRPr="00AD2B3C">
        <w:rPr>
          <w:rFonts w:ascii="仿宋" w:eastAsia="仿宋" w:hAnsi="仿宋" w:hint="eastAsia"/>
          <w:sz w:val="32"/>
          <w:szCs w:val="32"/>
          <w:lang w:eastAsia="zh-CN"/>
        </w:rPr>
        <w:t>务</w:t>
      </w:r>
      <w:proofErr w:type="gramEnd"/>
      <w:r w:rsidRPr="00AD2B3C">
        <w:rPr>
          <w:rFonts w:ascii="仿宋" w:eastAsia="仿宋" w:hAnsi="仿宋"/>
          <w:sz w:val="32"/>
          <w:szCs w:val="32"/>
          <w:lang w:eastAsia="zh-CN"/>
        </w:rPr>
        <w:t xml:space="preserve"> </w:t>
      </w:r>
      <w:r w:rsidRPr="00AD2B3C">
        <w:rPr>
          <w:rFonts w:ascii="仿宋" w:eastAsia="仿宋" w:hAnsi="仿宋" w:hint="eastAsia"/>
          <w:sz w:val="32"/>
          <w:szCs w:val="32"/>
          <w:lang w:eastAsia="zh-CN"/>
        </w:rPr>
        <w:t>：</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联系手机：</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sidRPr="00AD2B3C">
        <w:rPr>
          <w:rFonts w:ascii="仿宋" w:eastAsia="仿宋" w:hAnsi="仿宋"/>
          <w:sz w:val="32"/>
          <w:szCs w:val="32"/>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固定电话：</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代理人（被授权人）：</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职</w:t>
      </w:r>
      <w:r w:rsidRPr="00AD2B3C">
        <w:rPr>
          <w:rFonts w:ascii="仿宋" w:eastAsia="仿宋" w:hAnsi="仿宋"/>
          <w:sz w:val="32"/>
          <w:szCs w:val="32"/>
          <w:lang w:eastAsia="zh-CN"/>
        </w:rPr>
        <w:t xml:space="preserve">  </w:t>
      </w:r>
      <w:proofErr w:type="gramStart"/>
      <w:r w:rsidRPr="00AD2B3C">
        <w:rPr>
          <w:rFonts w:ascii="仿宋" w:eastAsia="仿宋" w:hAnsi="仿宋" w:hint="eastAsia"/>
          <w:sz w:val="32"/>
          <w:szCs w:val="32"/>
          <w:lang w:eastAsia="zh-CN"/>
        </w:rPr>
        <w:t>务</w:t>
      </w:r>
      <w:proofErr w:type="gramEnd"/>
      <w:r w:rsidRPr="00AD2B3C">
        <w:rPr>
          <w:rFonts w:ascii="仿宋" w:eastAsia="仿宋" w:hAnsi="仿宋"/>
          <w:sz w:val="32"/>
          <w:szCs w:val="32"/>
          <w:lang w:eastAsia="zh-CN"/>
        </w:rPr>
        <w:t xml:space="preserve"> </w:t>
      </w:r>
      <w:r w:rsidRPr="00AD2B3C">
        <w:rPr>
          <w:rFonts w:ascii="仿宋" w:eastAsia="仿宋" w:hAnsi="仿宋" w:hint="eastAsia"/>
          <w:sz w:val="32"/>
          <w:szCs w:val="32"/>
          <w:lang w:eastAsia="zh-CN"/>
        </w:rPr>
        <w:t>：</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r w:rsidRPr="00AD2B3C">
        <w:rPr>
          <w:rFonts w:ascii="仿宋" w:eastAsia="仿宋" w:hAnsi="仿宋"/>
          <w:sz w:val="32"/>
          <w:szCs w:val="32"/>
          <w:lang w:eastAsia="zh-CN"/>
        </w:rPr>
        <w:t xml:space="preserve">  </w:t>
      </w:r>
    </w:p>
    <w:p w:rsidR="008F7134"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联系手机：</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Default="008F7134" w:rsidP="008F7134">
      <w:pPr>
        <w:pStyle w:val="Bodytext10"/>
        <w:spacing w:after="0" w:line="520" w:lineRule="exact"/>
        <w:ind w:firstLine="159"/>
        <w:rPr>
          <w:rFonts w:ascii="仿宋" w:eastAsia="仿宋" w:hAnsi="仿宋"/>
          <w:sz w:val="32"/>
          <w:szCs w:val="32"/>
          <w:u w:val="single"/>
          <w:lang w:eastAsia="zh-CN"/>
        </w:rPr>
      </w:pPr>
      <w:r w:rsidRPr="00AD2B3C">
        <w:rPr>
          <w:rFonts w:ascii="仿宋" w:eastAsia="仿宋" w:hAnsi="仿宋" w:hint="eastAsia"/>
          <w:sz w:val="32"/>
          <w:szCs w:val="32"/>
          <w:lang w:eastAsia="zh-CN"/>
        </w:rPr>
        <w:t>固定电话：</w:t>
      </w:r>
      <w:r w:rsidRPr="00AD2B3C">
        <w:rPr>
          <w:rFonts w:ascii="仿宋" w:eastAsia="仿宋" w:hAnsi="仿宋"/>
          <w:sz w:val="32"/>
          <w:szCs w:val="32"/>
          <w:lang w:eastAsia="zh-CN"/>
        </w:rPr>
        <w:t xml:space="preserve"> </w:t>
      </w:r>
      <w:r w:rsidRPr="00AD2B3C">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AD2B3C">
        <w:rPr>
          <w:rFonts w:ascii="仿宋" w:eastAsia="仿宋" w:hAnsi="仿宋" w:hint="eastAsia"/>
          <w:sz w:val="32"/>
          <w:szCs w:val="32"/>
          <w:u w:val="single"/>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后附：法定代表人及代理人的身份证（正反两面）扫描件。</w:t>
      </w:r>
      <w:r w:rsidRPr="00AD2B3C">
        <w:rPr>
          <w:rFonts w:ascii="仿宋" w:eastAsia="仿宋" w:hAnsi="仿宋"/>
          <w:sz w:val="32"/>
          <w:szCs w:val="32"/>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sz w:val="32"/>
          <w:szCs w:val="32"/>
          <w:lang w:eastAsia="zh-CN"/>
        </w:rPr>
        <w:t xml:space="preserve">                                    </w:t>
      </w:r>
    </w:p>
    <w:p w:rsidR="008F7134" w:rsidRPr="00AD2B3C" w:rsidRDefault="008F7134" w:rsidP="008F7134">
      <w:pPr>
        <w:pStyle w:val="Bodytext10"/>
        <w:spacing w:after="0" w:line="520" w:lineRule="exact"/>
        <w:ind w:firstLine="159"/>
        <w:rPr>
          <w:rFonts w:ascii="仿宋" w:eastAsia="仿宋" w:hAnsi="仿宋"/>
          <w:sz w:val="32"/>
          <w:szCs w:val="32"/>
          <w:lang w:eastAsia="zh-CN"/>
        </w:rPr>
      </w:pPr>
      <w:r w:rsidRPr="00AD2B3C">
        <w:rPr>
          <w:rFonts w:ascii="仿宋" w:eastAsia="仿宋" w:hAnsi="仿宋" w:hint="eastAsia"/>
          <w:sz w:val="32"/>
          <w:szCs w:val="32"/>
          <w:lang w:eastAsia="zh-CN"/>
        </w:rPr>
        <w:t>供应商盖章：</w:t>
      </w:r>
      <w:r w:rsidRPr="00AD2B3C">
        <w:rPr>
          <w:rFonts w:ascii="仿宋" w:eastAsia="仿宋" w:hAnsi="仿宋"/>
          <w:sz w:val="32"/>
          <w:szCs w:val="32"/>
          <w:lang w:eastAsia="zh-CN"/>
        </w:rPr>
        <w:t xml:space="preserve">    </w:t>
      </w:r>
      <w:r>
        <w:rPr>
          <w:rFonts w:ascii="仿宋" w:eastAsia="仿宋" w:hAnsi="仿宋" w:hint="eastAsia"/>
          <w:sz w:val="32"/>
          <w:szCs w:val="32"/>
          <w:lang w:eastAsia="zh-CN"/>
        </w:rPr>
        <w:t xml:space="preserve">         </w:t>
      </w:r>
      <w:r w:rsidRPr="00AD2B3C">
        <w:rPr>
          <w:rFonts w:ascii="仿宋" w:eastAsia="仿宋" w:hAnsi="仿宋"/>
          <w:sz w:val="32"/>
          <w:szCs w:val="32"/>
          <w:lang w:eastAsia="zh-CN"/>
        </w:rPr>
        <w:t xml:space="preserve"> </w:t>
      </w:r>
      <w:r w:rsidRPr="00AD2B3C">
        <w:rPr>
          <w:rFonts w:ascii="仿宋" w:eastAsia="仿宋" w:hAnsi="仿宋" w:hint="eastAsia"/>
          <w:sz w:val="32"/>
          <w:szCs w:val="32"/>
          <w:lang w:eastAsia="zh-CN"/>
        </w:rPr>
        <w:t>日期：</w:t>
      </w:r>
      <w:r w:rsidRPr="00AD2B3C">
        <w:rPr>
          <w:rFonts w:ascii="仿宋" w:eastAsia="仿宋" w:hAnsi="仿宋"/>
          <w:sz w:val="32"/>
          <w:szCs w:val="32"/>
          <w:lang w:eastAsia="zh-CN"/>
        </w:rPr>
        <w:t xml:space="preserve"> </w:t>
      </w:r>
    </w:p>
    <w:p w:rsidR="008F7134"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sz w:val="32"/>
          <w:szCs w:val="32"/>
          <w:lang w:eastAsia="zh-CN"/>
        </w:rPr>
        <w:t xml:space="preserve"> </w:t>
      </w:r>
    </w:p>
    <w:p w:rsidR="008F7134" w:rsidRDefault="008F7134" w:rsidP="008F7134">
      <w:pPr>
        <w:pStyle w:val="Bodytext10"/>
        <w:spacing w:line="419" w:lineRule="exact"/>
        <w:rPr>
          <w:rFonts w:ascii="仿宋" w:eastAsia="仿宋" w:hAnsi="仿宋"/>
          <w:sz w:val="32"/>
          <w:szCs w:val="32"/>
          <w:lang w:eastAsia="zh-CN"/>
        </w:rPr>
      </w:pPr>
    </w:p>
    <w:p w:rsidR="008F7134" w:rsidRPr="00AD2B3C" w:rsidRDefault="008F7134" w:rsidP="008F7134">
      <w:pPr>
        <w:pStyle w:val="Bodytext10"/>
        <w:spacing w:line="419" w:lineRule="exact"/>
        <w:rPr>
          <w:rFonts w:ascii="仿宋" w:eastAsia="仿宋" w:hAnsi="仿宋"/>
          <w:sz w:val="32"/>
          <w:szCs w:val="32"/>
          <w:lang w:eastAsia="zh-CN"/>
        </w:rPr>
      </w:pP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附件</w:t>
      </w:r>
      <w:r>
        <w:rPr>
          <w:rFonts w:ascii="仿宋" w:eastAsia="仿宋" w:hAnsi="仿宋" w:hint="eastAsia"/>
          <w:sz w:val="32"/>
          <w:szCs w:val="32"/>
          <w:lang w:eastAsia="zh-CN"/>
        </w:rPr>
        <w:t>三</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rPr>
          <w:rFonts w:ascii="仿宋" w:eastAsia="仿宋" w:hAnsi="仿宋"/>
          <w:sz w:val="32"/>
          <w:szCs w:val="32"/>
          <w:lang w:eastAsia="zh-CN"/>
        </w:rPr>
      </w:pPr>
    </w:p>
    <w:p w:rsidR="008F7134" w:rsidRPr="00AD2B3C" w:rsidRDefault="008F7134" w:rsidP="008F7134">
      <w:pPr>
        <w:pStyle w:val="Bodytext10"/>
        <w:spacing w:line="419" w:lineRule="exact"/>
        <w:jc w:val="center"/>
        <w:rPr>
          <w:rFonts w:ascii="仿宋" w:eastAsia="仿宋" w:hAnsi="仿宋"/>
          <w:sz w:val="32"/>
          <w:szCs w:val="32"/>
          <w:lang w:eastAsia="zh-CN"/>
        </w:rPr>
      </w:pPr>
      <w:r w:rsidRPr="00AD2B3C">
        <w:rPr>
          <w:rFonts w:ascii="仿宋" w:eastAsia="仿宋" w:hAnsi="仿宋" w:hint="eastAsia"/>
          <w:sz w:val="32"/>
          <w:szCs w:val="32"/>
          <w:lang w:eastAsia="zh-CN"/>
        </w:rPr>
        <w:t>无重大违法记录声明函</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本公司对上述声明的真实性负责。如有虚假，将依法承担相应责任。</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sz w:val="32"/>
          <w:szCs w:val="32"/>
          <w:lang w:eastAsia="zh-CN"/>
        </w:rPr>
        <w:t xml:space="preserve"> </w:t>
      </w:r>
    </w:p>
    <w:p w:rsidR="008F7134"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供应商盖章：</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日期：</w:t>
      </w:r>
      <w:r w:rsidRPr="00AD2B3C">
        <w:rPr>
          <w:rFonts w:ascii="仿宋" w:eastAsia="仿宋" w:hAnsi="仿宋"/>
          <w:sz w:val="32"/>
          <w:szCs w:val="32"/>
          <w:lang w:eastAsia="zh-CN"/>
        </w:rPr>
        <w:t xml:space="preserve"> </w:t>
      </w: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p>
    <w:p w:rsidR="008F7134" w:rsidRDefault="008F7134" w:rsidP="008F7134">
      <w:pPr>
        <w:pStyle w:val="Bodytext10"/>
        <w:spacing w:line="419" w:lineRule="exact"/>
        <w:rPr>
          <w:rFonts w:ascii="仿宋" w:eastAsia="仿宋" w:hAnsi="仿宋"/>
          <w:sz w:val="32"/>
          <w:szCs w:val="32"/>
          <w:lang w:eastAsia="zh-CN"/>
        </w:rPr>
      </w:pPr>
      <w:r w:rsidRPr="00AD2B3C">
        <w:rPr>
          <w:rFonts w:ascii="仿宋" w:eastAsia="仿宋" w:hAnsi="仿宋" w:hint="eastAsia"/>
          <w:sz w:val="32"/>
          <w:szCs w:val="32"/>
          <w:lang w:eastAsia="zh-CN"/>
        </w:rPr>
        <w:t>附件</w:t>
      </w:r>
      <w:r>
        <w:rPr>
          <w:rFonts w:ascii="仿宋" w:eastAsia="仿宋" w:hAnsi="仿宋" w:hint="eastAsia"/>
          <w:sz w:val="32"/>
          <w:szCs w:val="32"/>
          <w:lang w:eastAsia="zh-CN"/>
        </w:rPr>
        <w:t>四</w:t>
      </w:r>
    </w:p>
    <w:p w:rsidR="008F7134" w:rsidRPr="00AD2B3C" w:rsidRDefault="008F7134" w:rsidP="008F7134">
      <w:pPr>
        <w:pStyle w:val="Bodytext10"/>
        <w:spacing w:line="419" w:lineRule="exact"/>
        <w:rPr>
          <w:rFonts w:ascii="仿宋" w:eastAsia="仿宋" w:hAnsi="仿宋"/>
          <w:sz w:val="32"/>
          <w:szCs w:val="32"/>
          <w:lang w:eastAsia="zh-CN"/>
        </w:rPr>
      </w:pPr>
    </w:p>
    <w:p w:rsidR="008F7134" w:rsidRPr="00AD2B3C" w:rsidRDefault="008F7134" w:rsidP="008F7134">
      <w:pPr>
        <w:pStyle w:val="Bodytext10"/>
        <w:spacing w:line="419" w:lineRule="exact"/>
        <w:jc w:val="center"/>
        <w:rPr>
          <w:rFonts w:ascii="仿宋" w:eastAsia="仿宋" w:hAnsi="仿宋"/>
          <w:sz w:val="32"/>
          <w:szCs w:val="32"/>
          <w:lang w:eastAsia="zh-CN"/>
        </w:rPr>
      </w:pPr>
      <w:r w:rsidRPr="00AD2B3C">
        <w:rPr>
          <w:rFonts w:ascii="仿宋" w:eastAsia="仿宋" w:hAnsi="仿宋" w:hint="eastAsia"/>
          <w:sz w:val="32"/>
          <w:szCs w:val="32"/>
          <w:lang w:eastAsia="zh-CN"/>
        </w:rPr>
        <w:t>无不良信用记录承诺函</w:t>
      </w:r>
    </w:p>
    <w:p w:rsidR="008F7134"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hint="eastAsia"/>
          <w:sz w:val="32"/>
          <w:szCs w:val="32"/>
          <w:lang w:eastAsia="zh-CN"/>
        </w:rPr>
        <w:t>本公司郑重承诺，我公司</w:t>
      </w:r>
      <w:proofErr w:type="gramStart"/>
      <w:r w:rsidRPr="00AD2B3C">
        <w:rPr>
          <w:rFonts w:ascii="仿宋" w:eastAsia="仿宋" w:hAnsi="仿宋" w:hint="eastAsia"/>
          <w:sz w:val="32"/>
          <w:szCs w:val="32"/>
          <w:lang w:eastAsia="zh-CN"/>
        </w:rPr>
        <w:t>无以下</w:t>
      </w:r>
      <w:proofErr w:type="gramEnd"/>
      <w:r w:rsidRPr="00AD2B3C">
        <w:rPr>
          <w:rFonts w:ascii="仿宋" w:eastAsia="仿宋" w:hAnsi="仿宋" w:hint="eastAsia"/>
          <w:sz w:val="32"/>
          <w:szCs w:val="32"/>
          <w:lang w:eastAsia="zh-CN"/>
        </w:rPr>
        <w:t>不良信用记录情形：</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sz w:val="32"/>
          <w:szCs w:val="32"/>
          <w:lang w:eastAsia="zh-CN"/>
        </w:rPr>
        <w:t>1</w:t>
      </w:r>
      <w:r w:rsidRPr="00AD2B3C">
        <w:rPr>
          <w:rFonts w:ascii="仿宋" w:eastAsia="仿宋" w:hAnsi="仿宋" w:hint="eastAsia"/>
          <w:sz w:val="32"/>
          <w:szCs w:val="32"/>
          <w:lang w:eastAsia="zh-CN"/>
        </w:rPr>
        <w:t>、公司被人民法院列入失信被执行人；</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sz w:val="32"/>
          <w:szCs w:val="32"/>
          <w:lang w:eastAsia="zh-CN"/>
        </w:rPr>
        <w:t>2</w:t>
      </w:r>
      <w:r w:rsidRPr="00AD2B3C">
        <w:rPr>
          <w:rFonts w:ascii="仿宋" w:eastAsia="仿宋" w:hAnsi="仿宋" w:hint="eastAsia"/>
          <w:sz w:val="32"/>
          <w:szCs w:val="32"/>
          <w:lang w:eastAsia="zh-CN"/>
        </w:rPr>
        <w:t>、公司、法定代表人或拟派项目经理（项目负责人）被人民检察院列入行贿犯罪档案；</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sz w:val="32"/>
          <w:szCs w:val="32"/>
          <w:lang w:eastAsia="zh-CN"/>
        </w:rPr>
        <w:t>3</w:t>
      </w:r>
      <w:r w:rsidRPr="00AD2B3C">
        <w:rPr>
          <w:rFonts w:ascii="仿宋" w:eastAsia="仿宋" w:hAnsi="仿宋" w:hint="eastAsia"/>
          <w:sz w:val="32"/>
          <w:szCs w:val="32"/>
          <w:lang w:eastAsia="zh-CN"/>
        </w:rPr>
        <w:t>、公司被工商行政管理部门列入企业经营异常名录；</w:t>
      </w:r>
      <w:r w:rsidRPr="00AD2B3C">
        <w:rPr>
          <w:rFonts w:ascii="仿宋" w:eastAsia="仿宋" w:hAnsi="仿宋"/>
          <w:sz w:val="32"/>
          <w:szCs w:val="32"/>
          <w:lang w:eastAsia="zh-CN"/>
        </w:rPr>
        <w:t xml:space="preserve"> </w:t>
      </w:r>
    </w:p>
    <w:p w:rsidR="008F7134" w:rsidRPr="00AD2B3C"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sz w:val="32"/>
          <w:szCs w:val="32"/>
          <w:lang w:eastAsia="zh-CN"/>
        </w:rPr>
        <w:t>4</w:t>
      </w:r>
      <w:r w:rsidRPr="00AD2B3C">
        <w:rPr>
          <w:rFonts w:ascii="仿宋" w:eastAsia="仿宋" w:hAnsi="仿宋" w:hint="eastAsia"/>
          <w:sz w:val="32"/>
          <w:szCs w:val="32"/>
          <w:lang w:eastAsia="zh-CN"/>
        </w:rPr>
        <w:t>、公司被税务部门列入重大税收违法案件当事人名单的；</w:t>
      </w:r>
      <w:r w:rsidRPr="00AD2B3C">
        <w:rPr>
          <w:rFonts w:ascii="仿宋" w:eastAsia="仿宋" w:hAnsi="仿宋"/>
          <w:sz w:val="32"/>
          <w:szCs w:val="32"/>
          <w:lang w:eastAsia="zh-CN"/>
        </w:rPr>
        <w:t xml:space="preserve"> </w:t>
      </w:r>
    </w:p>
    <w:p w:rsidR="008F7134"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sz w:val="32"/>
          <w:szCs w:val="32"/>
          <w:lang w:eastAsia="zh-CN"/>
        </w:rPr>
        <w:t>5</w:t>
      </w:r>
      <w:r w:rsidRPr="00AD2B3C">
        <w:rPr>
          <w:rFonts w:ascii="仿宋" w:eastAsia="仿宋" w:hAnsi="仿宋" w:hint="eastAsia"/>
          <w:sz w:val="32"/>
          <w:szCs w:val="32"/>
          <w:lang w:eastAsia="zh-CN"/>
        </w:rPr>
        <w:t>、公司被政府采购监管部门列入政府采购严重违法失信行为记录名单。</w:t>
      </w:r>
      <w:r w:rsidRPr="00AD2B3C">
        <w:rPr>
          <w:rFonts w:ascii="仿宋" w:eastAsia="仿宋" w:hAnsi="仿宋"/>
          <w:sz w:val="32"/>
          <w:szCs w:val="32"/>
          <w:lang w:eastAsia="zh-CN"/>
        </w:rPr>
        <w:t xml:space="preserve"> </w:t>
      </w:r>
      <w:r w:rsidRPr="00AD2B3C">
        <w:rPr>
          <w:rFonts w:ascii="仿宋" w:eastAsia="仿宋" w:hAnsi="仿宋" w:hint="eastAsia"/>
          <w:sz w:val="32"/>
          <w:szCs w:val="32"/>
          <w:lang w:eastAsia="zh-CN"/>
        </w:rPr>
        <w:t>我公司已就上述不良信用行为按照询价文件中供应商须知前附表规定进行了查询。</w:t>
      </w:r>
    </w:p>
    <w:p w:rsidR="008F7134" w:rsidRPr="00AD2B3C" w:rsidRDefault="008F7134" w:rsidP="008F7134">
      <w:pPr>
        <w:pStyle w:val="Bodytext10"/>
        <w:spacing w:line="419" w:lineRule="exact"/>
        <w:ind w:firstLine="0"/>
        <w:rPr>
          <w:rFonts w:ascii="仿宋" w:eastAsia="仿宋" w:hAnsi="仿宋"/>
          <w:sz w:val="32"/>
          <w:szCs w:val="32"/>
          <w:lang w:eastAsia="zh-CN"/>
        </w:rPr>
      </w:pPr>
      <w:r w:rsidRPr="00AD2B3C">
        <w:rPr>
          <w:rFonts w:ascii="仿宋" w:eastAsia="仿宋" w:hAnsi="仿宋" w:hint="eastAsia"/>
          <w:sz w:val="32"/>
          <w:szCs w:val="32"/>
          <w:lang w:eastAsia="zh-CN"/>
        </w:rPr>
        <w:t>我公司承诺：合同签订前，若我公司具有不良信用记录情形，贵方可取消我公司成交资格或者不授予合同，所有责任由我公司自行承担。同时，我公司愿意无条件接受监管部门的调查处理。</w:t>
      </w:r>
      <w:r w:rsidRPr="00AD2B3C">
        <w:rPr>
          <w:rFonts w:ascii="仿宋" w:eastAsia="仿宋" w:hAnsi="仿宋"/>
          <w:sz w:val="32"/>
          <w:szCs w:val="32"/>
          <w:lang w:eastAsia="zh-CN"/>
        </w:rPr>
        <w:t xml:space="preserve">   </w:t>
      </w:r>
    </w:p>
    <w:p w:rsidR="008F7134" w:rsidRDefault="008F7134" w:rsidP="008F7134">
      <w:pPr>
        <w:pStyle w:val="Bodytext10"/>
        <w:spacing w:after="0" w:line="419" w:lineRule="exact"/>
        <w:rPr>
          <w:rFonts w:ascii="仿宋" w:eastAsia="仿宋" w:hAnsi="仿宋"/>
          <w:sz w:val="32"/>
          <w:szCs w:val="32"/>
          <w:lang w:eastAsia="zh-CN"/>
        </w:rPr>
      </w:pPr>
      <w:r w:rsidRPr="00AD2B3C">
        <w:rPr>
          <w:rFonts w:ascii="仿宋" w:eastAsia="仿宋" w:hAnsi="仿宋" w:hint="eastAsia"/>
          <w:sz w:val="32"/>
          <w:szCs w:val="32"/>
          <w:lang w:eastAsia="zh-CN"/>
        </w:rPr>
        <w:t>供应商盖章：</w:t>
      </w:r>
      <w:r w:rsidRPr="00AD2B3C">
        <w:rPr>
          <w:rFonts w:ascii="仿宋" w:eastAsia="仿宋" w:hAnsi="仿宋"/>
          <w:sz w:val="32"/>
          <w:szCs w:val="32"/>
          <w:lang w:eastAsia="zh-CN"/>
        </w:rPr>
        <w:t xml:space="preserve">    </w:t>
      </w:r>
    </w:p>
    <w:p w:rsidR="008F7134" w:rsidRPr="00B21A9D" w:rsidRDefault="008F7134" w:rsidP="008F7134">
      <w:pPr>
        <w:pStyle w:val="Bodytext10"/>
        <w:spacing w:after="0" w:line="419" w:lineRule="exact"/>
        <w:rPr>
          <w:rFonts w:ascii="仿宋" w:eastAsia="仿宋" w:hAnsi="仿宋"/>
          <w:sz w:val="32"/>
          <w:szCs w:val="32"/>
          <w:lang w:eastAsia="zh-CN"/>
        </w:rPr>
      </w:pPr>
      <w:r w:rsidRPr="00AD2B3C">
        <w:rPr>
          <w:rFonts w:ascii="仿宋" w:eastAsia="仿宋" w:hAnsi="仿宋" w:hint="eastAsia"/>
          <w:sz w:val="32"/>
          <w:szCs w:val="32"/>
          <w:lang w:eastAsia="zh-CN"/>
        </w:rPr>
        <w:t>日期：</w:t>
      </w:r>
    </w:p>
    <w:p w:rsidR="00771E90" w:rsidRDefault="00771E90"/>
    <w:sectPr w:rsidR="00771E90" w:rsidSect="00B21A9D">
      <w:pgSz w:w="11907" w:h="16839" w:code="9"/>
      <w:pgMar w:top="1418" w:right="1418" w:bottom="1418" w:left="1418" w:header="272" w:footer="23"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134"/>
    <w:rsid w:val="002F5526"/>
    <w:rsid w:val="0076058E"/>
    <w:rsid w:val="00771E90"/>
    <w:rsid w:val="008F7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7134"/>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rsid w:val="008F7134"/>
    <w:rPr>
      <w:rFonts w:ascii="MingLiU" w:eastAsia="MingLiU" w:hAnsi="MingLiU" w:cs="MingLiU"/>
      <w:lang w:val="zh-TW" w:eastAsia="zh-TW" w:bidi="zh-TW"/>
    </w:rPr>
  </w:style>
  <w:style w:type="character" w:customStyle="1" w:styleId="Other1">
    <w:name w:val="Other|1_"/>
    <w:basedOn w:val="a0"/>
    <w:link w:val="Other10"/>
    <w:rsid w:val="008F7134"/>
    <w:rPr>
      <w:rFonts w:ascii="MingLiU" w:eastAsia="MingLiU" w:hAnsi="MingLiU" w:cs="MingLiU"/>
      <w:sz w:val="20"/>
      <w:szCs w:val="20"/>
      <w:lang w:val="zh-TW" w:eastAsia="zh-TW" w:bidi="zh-TW"/>
    </w:rPr>
  </w:style>
  <w:style w:type="character" w:customStyle="1" w:styleId="Bodytext1">
    <w:name w:val="Body text|1_"/>
    <w:basedOn w:val="a0"/>
    <w:link w:val="Bodytext10"/>
    <w:rsid w:val="008F7134"/>
    <w:rPr>
      <w:rFonts w:ascii="MingLiU" w:eastAsia="MingLiU" w:hAnsi="MingLiU" w:cs="MingLiU"/>
      <w:sz w:val="20"/>
      <w:szCs w:val="20"/>
      <w:lang w:val="zh-TW" w:eastAsia="zh-TW" w:bidi="zh-TW"/>
    </w:rPr>
  </w:style>
  <w:style w:type="paragraph" w:customStyle="1" w:styleId="Bodytext30">
    <w:name w:val="Body text|3"/>
    <w:basedOn w:val="a"/>
    <w:link w:val="Bodytext3"/>
    <w:rsid w:val="008F7134"/>
    <w:pPr>
      <w:spacing w:after="100"/>
      <w:jc w:val="center"/>
    </w:pPr>
    <w:rPr>
      <w:rFonts w:ascii="MingLiU" w:eastAsia="MingLiU" w:hAnsi="MingLiU" w:cs="MingLiU"/>
      <w:color w:val="auto"/>
      <w:kern w:val="2"/>
      <w:sz w:val="21"/>
      <w:szCs w:val="22"/>
      <w:lang w:val="zh-TW" w:eastAsia="zh-TW" w:bidi="zh-TW"/>
    </w:rPr>
  </w:style>
  <w:style w:type="paragraph" w:customStyle="1" w:styleId="Other10">
    <w:name w:val="Other|1"/>
    <w:basedOn w:val="a"/>
    <w:link w:val="Other1"/>
    <w:rsid w:val="008F7134"/>
    <w:pPr>
      <w:ind w:left="180"/>
    </w:pPr>
    <w:rPr>
      <w:rFonts w:ascii="MingLiU" w:eastAsia="MingLiU" w:hAnsi="MingLiU" w:cs="MingLiU"/>
      <w:color w:val="auto"/>
      <w:kern w:val="2"/>
      <w:sz w:val="20"/>
      <w:szCs w:val="20"/>
      <w:lang w:val="zh-TW" w:eastAsia="zh-TW" w:bidi="zh-TW"/>
    </w:rPr>
  </w:style>
  <w:style w:type="paragraph" w:customStyle="1" w:styleId="Bodytext10">
    <w:name w:val="Body text|1"/>
    <w:basedOn w:val="a"/>
    <w:link w:val="Bodytext1"/>
    <w:rsid w:val="008F7134"/>
    <w:pPr>
      <w:spacing w:after="340" w:line="329" w:lineRule="auto"/>
      <w:ind w:firstLine="160"/>
    </w:pPr>
    <w:rPr>
      <w:rFonts w:ascii="MingLiU" w:eastAsia="MingLiU" w:hAnsi="MingLiU" w:cs="MingLiU"/>
      <w:color w:val="auto"/>
      <w:kern w:val="2"/>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189</Words>
  <Characters>1078</Characters>
  <Application>Microsoft Office Word</Application>
  <DocSecurity>0</DocSecurity>
  <Lines>8</Lines>
  <Paragraphs>2</Paragraphs>
  <ScaleCrop>false</ScaleCrop>
  <Company>微软中国</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2021-01-07T08:17:00Z</dcterms:created>
  <dcterms:modified xsi:type="dcterms:W3CDTF">2021-01-07T08:23:00Z</dcterms:modified>
</cp:coreProperties>
</file>